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E2D" w:rsidRDefault="00206A3F">
      <w:pPr>
        <w:rPr>
          <w:rFonts w:ascii="Arial" w:hAnsi="Arial" w:cs="Arial"/>
          <w:color w:val="404040"/>
          <w:shd w:val="clear" w:color="auto" w:fill="FFFFFF"/>
        </w:rPr>
      </w:pPr>
      <w:r>
        <w:rPr>
          <w:rFonts w:ascii="Arial" w:hAnsi="Arial" w:cs="Arial"/>
          <w:color w:val="404040"/>
          <w:shd w:val="clear" w:color="auto" w:fill="FFFFFF"/>
        </w:rPr>
        <w:t>Песец – это животное небольшого размера, с длиной тела от 50 до 70 сантиметров. Имеет сходство с рыжей лисицей, поэтому песца еще называют «полярная лисица». Вес животного варьируется в зависимости от времени года, поэтому в летный период вес зверя составляет не больше 6 килограммов, а с наступлением холодов увеличивается почти в 2 раза. Хвост у песца сравнительно длинный и составляет почти половину всей длины тела.</w:t>
      </w:r>
    </w:p>
    <w:p w:rsidR="00206A3F" w:rsidRDefault="00206A3F">
      <w:pPr>
        <w:rPr>
          <w:rFonts w:ascii="Arial" w:hAnsi="Arial" w:cs="Arial"/>
          <w:color w:val="404040"/>
          <w:shd w:val="clear" w:color="auto" w:fill="FFFFFF"/>
        </w:rPr>
      </w:pPr>
      <w:r>
        <w:rPr>
          <w:rFonts w:ascii="Arial" w:hAnsi="Arial" w:cs="Arial"/>
          <w:color w:val="404040"/>
          <w:shd w:val="clear" w:color="auto" w:fill="FFFFFF"/>
        </w:rPr>
        <w:t xml:space="preserve">Песца можно отличить от других животных по роскошному хвосту и длинному, плотному шерстяному покрову чисто белого цвета. Представляет этот зверь семейство «песцовых», при этом формирует отдельный род с одним видом. Несмотря на внешнее сходство с рыжей лисой, у песца уши несколько иной закругленной формы. Причем зимой они кажутся совсем маленькими из-за густой шерсти. </w:t>
      </w:r>
      <w:proofErr w:type="gramStart"/>
      <w:r>
        <w:rPr>
          <w:rFonts w:ascii="Arial" w:hAnsi="Arial" w:cs="Arial"/>
          <w:color w:val="404040"/>
          <w:shd w:val="clear" w:color="auto" w:fill="FFFFFF"/>
        </w:rPr>
        <w:t>Морда</w:t>
      </w:r>
      <w:proofErr w:type="gramEnd"/>
      <w:r>
        <w:rPr>
          <w:rFonts w:ascii="Arial" w:hAnsi="Arial" w:cs="Arial"/>
          <w:color w:val="404040"/>
          <w:shd w:val="clear" w:color="auto" w:fill="FFFFFF"/>
        </w:rPr>
        <w:t xml:space="preserve"> у песца короткая и как бы заостренная. Конечности у песца невысокие, покрытые густой шерстью вместе с подушечками.</w:t>
      </w:r>
    </w:p>
    <w:p w:rsidR="00206A3F" w:rsidRDefault="00206A3F" w:rsidP="00206A3F">
      <w:pPr>
        <w:pStyle w:val="a3"/>
        <w:shd w:val="clear" w:color="auto" w:fill="FFFFFF"/>
        <w:spacing w:before="0" w:beforeAutospacing="0" w:after="360" w:afterAutospacing="0"/>
        <w:rPr>
          <w:rFonts w:ascii="Arial" w:hAnsi="Arial" w:cs="Arial"/>
          <w:color w:val="404040"/>
        </w:rPr>
      </w:pPr>
      <w:r>
        <w:rPr>
          <w:rFonts w:ascii="Arial" w:hAnsi="Arial" w:cs="Arial"/>
          <w:color w:val="404040"/>
        </w:rPr>
        <w:t>Песец отличается от похожих животных еще и тем, что линяет 2 раза в год, поэтому окрас его тела может меняться в зависимости от сезона. Известно, что песец может иметь, как белый, так и голубой окрас шерстяного покрова. С приходом весны его «шуба» принимает серовато-бурую расцветку или рыжеватую, с теплыми оттенками, а с наступлением суровых холодов она становится дымчато-серой с голубым отливом, а белый песец становится белоснежно-белым.</w:t>
      </w:r>
    </w:p>
    <w:p w:rsidR="00206A3F" w:rsidRDefault="00206A3F" w:rsidP="00206A3F">
      <w:pPr>
        <w:pStyle w:val="a3"/>
        <w:shd w:val="clear" w:color="auto" w:fill="FFFFFF"/>
        <w:spacing w:before="0" w:beforeAutospacing="0" w:after="360" w:afterAutospacing="0"/>
        <w:rPr>
          <w:rFonts w:ascii="Arial" w:hAnsi="Arial" w:cs="Arial"/>
          <w:color w:val="404040"/>
        </w:rPr>
      </w:pPr>
      <w:r>
        <w:rPr>
          <w:rFonts w:ascii="Arial" w:hAnsi="Arial" w:cs="Arial"/>
          <w:color w:val="404040"/>
        </w:rPr>
        <w:t>Качество шерстяного покрова зависит так же от времени года: в теплое время он намного реже, но с наступлением зимы его плотность существенно увеличивается.</w:t>
      </w:r>
    </w:p>
    <w:p w:rsidR="00206A3F" w:rsidRDefault="00206A3F">
      <w:pPr>
        <w:rPr>
          <w:rFonts w:ascii="Arial" w:hAnsi="Arial" w:cs="Arial"/>
          <w:color w:val="404040"/>
          <w:shd w:val="clear" w:color="auto" w:fill="FFFFFF"/>
        </w:rPr>
      </w:pPr>
      <w:r>
        <w:rPr>
          <w:rFonts w:ascii="Arial" w:hAnsi="Arial" w:cs="Arial"/>
          <w:color w:val="404040"/>
          <w:shd w:val="clear" w:color="auto" w:fill="FFFFFF"/>
        </w:rPr>
        <w:t>Песец – это животное, которое обитает на всех просторах Северного полюса, при этом эти животные встречаются в Северной Америке, на Новой земле, на Канадском архипелаге, на островах Командорских и Алеутских, в том числе в северных регионах Евразийского континента. Голубые песцы больше встречаются на островах, а вот белые выбрали материковую часть. В тундровой зоне Северного полушария песец считается единственным хищным животным. Песца можно встретить даже на дрейфующих льдинах Северного Ледовитого океана и в Арктике. Этот зверек встречается в любой точке Северного полюса.</w:t>
      </w:r>
    </w:p>
    <w:p w:rsidR="00206A3F" w:rsidRDefault="00206A3F">
      <w:pPr>
        <w:rPr>
          <w:rFonts w:ascii="Arial" w:hAnsi="Arial" w:cs="Arial"/>
          <w:color w:val="404040"/>
          <w:shd w:val="clear" w:color="auto" w:fill="FFFFFF"/>
        </w:rPr>
      </w:pPr>
      <w:r>
        <w:rPr>
          <w:rFonts w:ascii="Arial" w:hAnsi="Arial" w:cs="Arial"/>
          <w:color w:val="404040"/>
          <w:shd w:val="clear" w:color="auto" w:fill="FFFFFF"/>
        </w:rPr>
        <w:t xml:space="preserve">Песцы относятся к весьма осторожным хищникам, что свойственно даже по отношению к процессу добычи пропитания. Поймать добычу весьма непросто тем </w:t>
      </w:r>
      <w:proofErr w:type="gramStart"/>
      <w:r>
        <w:rPr>
          <w:rFonts w:ascii="Arial" w:hAnsi="Arial" w:cs="Arial"/>
          <w:color w:val="404040"/>
          <w:shd w:val="clear" w:color="auto" w:fill="FFFFFF"/>
        </w:rPr>
        <w:t>более зимой</w:t>
      </w:r>
      <w:proofErr w:type="gramEnd"/>
      <w:r>
        <w:rPr>
          <w:rFonts w:ascii="Arial" w:hAnsi="Arial" w:cs="Arial"/>
          <w:color w:val="404040"/>
          <w:shd w:val="clear" w:color="auto" w:fill="FFFFFF"/>
        </w:rPr>
        <w:t>, поэтому хищнику приходится использовать весь свой опыт и мастерство охотника, наряду с изобретательностью и настойчивостью. Как уже было сказано выше, можно наблюдать картину, когда песцы охотятся с белыми медведями. Поэтому можно не удивляться, когда жертву поедает белый медведь в компании с несколькими песцами.</w:t>
      </w:r>
    </w:p>
    <w:p w:rsidR="00206A3F" w:rsidRDefault="00206A3F">
      <w:r>
        <w:rPr>
          <w:rFonts w:ascii="Arial" w:hAnsi="Arial" w:cs="Arial"/>
          <w:color w:val="404040"/>
          <w:shd w:val="clear" w:color="auto" w:fill="FFFFFF"/>
        </w:rPr>
        <w:t>В зимний период основу рациона питания песцов составляют лемминги, которых хищник добывает из-под толстого слоя снега. Когда приходит весна, их рацион питания расширяется и весьма значительно, поскольку появляются многие пернатые, которые сооружают массу гнезд, где они откладывают яйца и выращивают свое будущее потомство. Но это совсем не означает, что песцам легко достается пропитание. В связи с этим, песцы идут на хитрость и охотятся парами. Когда один из песцов отвлекает на себя гусей, второму удается добраться до гнезда.</w:t>
      </w:r>
      <w:bookmarkStart w:id="0" w:name="_GoBack"/>
      <w:bookmarkEnd w:id="0"/>
    </w:p>
    <w:sectPr w:rsidR="00206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397"/>
    <w:rsid w:val="00124E2D"/>
    <w:rsid w:val="00187105"/>
    <w:rsid w:val="00206A3F"/>
    <w:rsid w:val="00221E28"/>
    <w:rsid w:val="002B6980"/>
    <w:rsid w:val="002F379E"/>
    <w:rsid w:val="003E7F76"/>
    <w:rsid w:val="00481397"/>
    <w:rsid w:val="004C6E16"/>
    <w:rsid w:val="006F78ED"/>
    <w:rsid w:val="00720F89"/>
    <w:rsid w:val="00A119D7"/>
    <w:rsid w:val="00AA3729"/>
    <w:rsid w:val="00BC7521"/>
    <w:rsid w:val="00C8268C"/>
    <w:rsid w:val="00C834D8"/>
    <w:rsid w:val="00D24170"/>
    <w:rsid w:val="00DC4DD9"/>
    <w:rsid w:val="00E7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8ED"/>
    <w:pPr>
      <w:jc w:val="both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6A3F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8ED"/>
    <w:pPr>
      <w:jc w:val="both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6A3F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461</Words>
  <Characters>2631</Characters>
  <Application>Microsoft Office Word</Application>
  <DocSecurity>0</DocSecurity>
  <Lines>21</Lines>
  <Paragraphs>6</Paragraphs>
  <ScaleCrop>false</ScaleCrop>
  <Company/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2019-12-12T15:10:00Z</dcterms:created>
  <dcterms:modified xsi:type="dcterms:W3CDTF">2019-12-12T15:20:00Z</dcterms:modified>
</cp:coreProperties>
</file>